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0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AB25F5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25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Hunulan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Tai’uan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qanglas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tinquzaun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Mavia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madaidaingaz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sungha’an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hiku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lilislisun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hiku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taivuqvuqun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a,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ismaupata’</w:t>
      </w:r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in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minhaiza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Haiphaipin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masailang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iliskinun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intaa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makuaq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Amuqis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dalaq-bangkal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sinpasapal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dangi’anan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dangi’anan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nastu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sapuz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tibabanbang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kusi’aun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sapuza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dalaq-bangkal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matuqlu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biaqis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sanhapav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baqis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pakisluas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ihapav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dalaqti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baqis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talmadia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tuqluan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sanhapav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tutupa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baqisa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tintunbak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tutuqlu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taitungtungun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istaa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dangi’anan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mihaizin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dani’anan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uka’an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qanglas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atikis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mu</w:t>
      </w:r>
      <w:r w:rsidRPr="00255B8A">
        <w:rPr>
          <w:rFonts w:ascii="Times New Roman" w:eastAsia="標楷體" w:hAnsi="Times New Roman" w:cs="Arial"/>
          <w:strike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mukhiv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qansaipun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naupa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madaing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talmadia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vuvuqvuq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ludun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vanglaz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lukis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lumaq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sikaupa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qaimamangsut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kapisingun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dangi’anan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misqang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nin’av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Maszang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kapisingun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nin’av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misqang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mastaan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madaing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kanaang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tinpaq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latinpaq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dalaq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tasipal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sikaupakaupa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lahaum</w:t>
      </w:r>
      <w:proofErr w:type="spellEnd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mapanqanu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miniqumis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qaimamangsut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Tupaun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cunami</w:t>
      </w:r>
      <w:proofErr w:type="spellEnd"/>
      <w:proofErr w:type="gram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”</w:t>
      </w:r>
      <w:r w:rsidRPr="00533AF3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imita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madaidaingaz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palihunul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tun a,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vaivivaivi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sintataqu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mahuvaiv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sinkahau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dau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diqanin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mapakasihal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Muqa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mananulu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aupa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ata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maqansiap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sikaskuaq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kanaang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minsuma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Madia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niapniap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tauduan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laqaltumun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mataz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milu’lu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’.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Tutuza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un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kapisingun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uqa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minkaivakaiva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as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malkakailas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is’aang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, kilim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maqunduq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tunqabinan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sauhaan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55B8A">
        <w:rPr>
          <w:rFonts w:ascii="Times New Roman" w:eastAsia="標楷體" w:hAnsi="Times New Roman" w:cs="Arial" w:hint="eastAsia"/>
          <w:color w:val="FF0000"/>
          <w:kern w:val="0"/>
          <w:sz w:val="32"/>
          <w:szCs w:val="32"/>
          <w:bdr w:val="none" w:sz="0" w:space="0" w:color="auto" w:frame="1"/>
        </w:rPr>
        <w:t>is</w:t>
      </w:r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’ukain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hunula</w:t>
      </w:r>
      <w:proofErr w:type="spellEnd"/>
      <w:r w:rsidRPr="00255B8A"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55B8A" w:rsidRPr="00255B8A" w:rsidRDefault="00255B8A" w:rsidP="00255B8A">
      <w:pPr>
        <w:spacing w:line="680" w:lineRule="exact"/>
        <w:ind w:firstLineChars="200" w:firstLine="640"/>
        <w:rPr>
          <w:rFonts w:ascii="Times New Roman" w:eastAsia="標楷體" w:hAnsi="Times New Roman" w:cs="Arial"/>
          <w:color w:val="FF0000"/>
          <w:kern w:val="0"/>
          <w:sz w:val="32"/>
          <w:szCs w:val="32"/>
          <w:bdr w:val="none" w:sz="0" w:space="0" w:color="auto" w:frame="1"/>
        </w:rPr>
      </w:pPr>
    </w:p>
    <w:bookmarkEnd w:id="0"/>
    <w:p w:rsidR="005173D0" w:rsidRPr="00255B8A" w:rsidRDefault="005173D0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Pr="007D0017" w:rsidRDefault="007D0017">
      <w:pPr>
        <w:rPr>
          <w:rFonts w:ascii="Times New Roman" w:eastAsia="標楷體" w:hAnsi="Times New Roman" w:cs="Times New Roman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0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B25F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40"/>
          <w:szCs w:val="32"/>
        </w:rPr>
        <w:t>地震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最近有人觀察地震，思考地震之形成原因？在我們的住地之下有烈火燃燒，有板塊鋪蓋上去，以免燒傷我們生物。由於熱火無法長時間被蓋住，</w:t>
      </w:r>
      <w:proofErr w:type="gramStart"/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火蓋開啟</w:t>
      </w:r>
      <w:proofErr w:type="gramEnd"/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擊打我們的住地，因而引發了地殼震動。地震不僅發生在陸地上，也發生在海水中，叫做「海嘯」。耆老們談及地震時，說地震是來更換天候的；有的說地震是天神對我們生氣了，因為我們不與人和好所致。</w:t>
      </w:r>
    </w:p>
    <w:p w:rsidR="00AB25F5" w:rsidRPr="00AB25F5" w:rsidRDefault="00AB25F5" w:rsidP="00AB25F5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B25F5">
        <w:rPr>
          <w:rFonts w:ascii="Times New Roman" w:eastAsia="標楷體" w:hAnsi="Times New Roman"/>
          <w:color w:val="212529"/>
          <w:kern w:val="0"/>
          <w:sz w:val="32"/>
          <w:szCs w:val="32"/>
        </w:rPr>
        <w:t>我們必須謹慎面對地震，處變不驚，心中警醒，找出穩妥的藏身之處，直到地震停止。</w:t>
      </w:r>
    </w:p>
    <w:p w:rsidR="0020038D" w:rsidRPr="00AB25F5" w:rsidRDefault="0020038D" w:rsidP="005173D0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B25F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55B8A"/>
    <w:rsid w:val="00290B49"/>
    <w:rsid w:val="00305D8A"/>
    <w:rsid w:val="00384F82"/>
    <w:rsid w:val="0039287C"/>
    <w:rsid w:val="00392C87"/>
    <w:rsid w:val="003D3212"/>
    <w:rsid w:val="003E527C"/>
    <w:rsid w:val="00424526"/>
    <w:rsid w:val="00487E22"/>
    <w:rsid w:val="004C5ECF"/>
    <w:rsid w:val="005173D0"/>
    <w:rsid w:val="00533AF3"/>
    <w:rsid w:val="006218D0"/>
    <w:rsid w:val="00641960"/>
    <w:rsid w:val="00652B8A"/>
    <w:rsid w:val="00684ADD"/>
    <w:rsid w:val="00693179"/>
    <w:rsid w:val="006F76F8"/>
    <w:rsid w:val="00720A47"/>
    <w:rsid w:val="007B53C5"/>
    <w:rsid w:val="007B5F7C"/>
    <w:rsid w:val="007D0017"/>
    <w:rsid w:val="00804A0C"/>
    <w:rsid w:val="008065DD"/>
    <w:rsid w:val="00863FD5"/>
    <w:rsid w:val="008A36DE"/>
    <w:rsid w:val="00910340"/>
    <w:rsid w:val="009163DE"/>
    <w:rsid w:val="00935CA2"/>
    <w:rsid w:val="00983F62"/>
    <w:rsid w:val="009862F7"/>
    <w:rsid w:val="009C376D"/>
    <w:rsid w:val="009F0793"/>
    <w:rsid w:val="00A32CCB"/>
    <w:rsid w:val="00AA065F"/>
    <w:rsid w:val="00AB25F5"/>
    <w:rsid w:val="00AC0A7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90257"/>
    <w:rsid w:val="00CB2541"/>
    <w:rsid w:val="00D5131B"/>
    <w:rsid w:val="00D76CAF"/>
    <w:rsid w:val="00D82A2A"/>
    <w:rsid w:val="00D9438E"/>
    <w:rsid w:val="00DD1EC0"/>
    <w:rsid w:val="00DD262E"/>
    <w:rsid w:val="00DD2BDD"/>
    <w:rsid w:val="00DF65F6"/>
    <w:rsid w:val="00E26CA1"/>
    <w:rsid w:val="00EC0D33"/>
    <w:rsid w:val="00F140F2"/>
    <w:rsid w:val="00F337BE"/>
    <w:rsid w:val="00F33D07"/>
    <w:rsid w:val="00F3599D"/>
    <w:rsid w:val="00F476C0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EA4867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3911-7B13-4E73-BF37-81D4BFF4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2025-06-24T06:58:00Z</dcterms:created>
  <dcterms:modified xsi:type="dcterms:W3CDTF">2025-06-24T07:01:00Z</dcterms:modified>
</cp:coreProperties>
</file>